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4D" w:rsidRDefault="00097C4D" w:rsidP="001F00F7">
      <w:pPr>
        <w:spacing w:line="24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Приложение </w:t>
      </w:r>
      <w:r w:rsidR="003A55AF">
        <w:rPr>
          <w:rFonts w:ascii="Times New Roman" w:hAnsi="Times New Roman" w:cs="Times New Roman"/>
          <w:sz w:val="28"/>
          <w:szCs w:val="28"/>
          <w:lang w:eastAsia="en-US"/>
        </w:rPr>
        <w:t>1</w:t>
      </w:r>
    </w:p>
    <w:p w:rsidR="00C57F58" w:rsidRDefault="00C57F58" w:rsidP="00C57F58">
      <w:pPr>
        <w:spacing w:line="240" w:lineRule="auto"/>
        <w:ind w:left="5664" w:firstLine="708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к приказу </w:t>
      </w:r>
      <w:proofErr w:type="spellStart"/>
      <w:r>
        <w:rPr>
          <w:rFonts w:ascii="Times New Roman" w:hAnsi="Times New Roman" w:cs="Times New Roman"/>
          <w:lang w:eastAsia="en-US"/>
        </w:rPr>
        <w:t>Депздрава</w:t>
      </w:r>
      <w:proofErr w:type="spellEnd"/>
      <w:r>
        <w:rPr>
          <w:rFonts w:ascii="Times New Roman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lang w:eastAsia="en-US"/>
        </w:rPr>
        <w:t>Югры</w:t>
      </w:r>
      <w:proofErr w:type="spellEnd"/>
      <w:r>
        <w:rPr>
          <w:rFonts w:ascii="Times New Roman" w:hAnsi="Times New Roman" w:cs="Times New Roman"/>
          <w:lang w:eastAsia="en-US"/>
        </w:rPr>
        <w:t xml:space="preserve"> от 23.01.2012  № 21</w:t>
      </w:r>
    </w:p>
    <w:p w:rsidR="00097C4D" w:rsidRPr="00AF4AC2" w:rsidRDefault="0077249E" w:rsidP="00C917D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F4AC2">
        <w:rPr>
          <w:rFonts w:ascii="Times New Roman" w:hAnsi="Times New Roman" w:cs="Times New Roman"/>
          <w:sz w:val="28"/>
          <w:szCs w:val="28"/>
        </w:rPr>
        <w:t xml:space="preserve">Структура Аттестационной комиссии </w:t>
      </w:r>
      <w:proofErr w:type="spellStart"/>
      <w:r w:rsidRPr="00AF4AC2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Pr="00AF4A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4AC2">
        <w:rPr>
          <w:rFonts w:ascii="Times New Roman" w:hAnsi="Times New Roman" w:cs="Times New Roman"/>
          <w:sz w:val="28"/>
          <w:szCs w:val="28"/>
        </w:rPr>
        <w:t>Югры</w:t>
      </w:r>
      <w:proofErr w:type="spellEnd"/>
    </w:p>
    <w:p w:rsidR="004E337E" w:rsidRPr="008068AF" w:rsidRDefault="008E5132" w:rsidP="00F903C4">
      <w:pPr>
        <w:rPr>
          <w:rFonts w:ascii="Times New Roman" w:hAnsi="Times New Roman" w:cs="Times New Roman"/>
          <w:sz w:val="28"/>
          <w:szCs w:val="28"/>
        </w:rPr>
      </w:pPr>
      <w:r w:rsidRPr="008E5132">
        <w:rPr>
          <w:noProof/>
        </w:rPr>
        <w:pict>
          <v:rect id="_x0000_s1026" style="position:absolute;margin-left:27pt;margin-top:26.95pt;width:424.45pt;height:28.8pt;rotation:180;z-index:2">
            <v:textbox style="mso-next-textbox:#_x0000_s1026">
              <w:txbxContent>
                <w:p w:rsidR="00097C4D" w:rsidRPr="000540BA" w:rsidRDefault="00097C4D" w:rsidP="007830E6">
                  <w:pPr>
                    <w:jc w:val="center"/>
                    <w:rPr>
                      <w:sz w:val="24"/>
                      <w:szCs w:val="24"/>
                    </w:rPr>
                  </w:pPr>
                  <w:r w:rsidRPr="000540BA">
                    <w:rPr>
                      <w:sz w:val="24"/>
                      <w:szCs w:val="24"/>
                    </w:rPr>
                    <w:t xml:space="preserve">Аттестационная комиссия </w:t>
                  </w:r>
                  <w:proofErr w:type="spellStart"/>
                  <w:r w:rsidRPr="000540BA">
                    <w:rPr>
                      <w:sz w:val="24"/>
                      <w:szCs w:val="24"/>
                    </w:rPr>
                    <w:t>Деп</w:t>
                  </w:r>
                  <w:r w:rsidR="000540BA" w:rsidRPr="000540BA">
                    <w:rPr>
                      <w:sz w:val="24"/>
                      <w:szCs w:val="24"/>
                    </w:rPr>
                    <w:t>здрава</w:t>
                  </w:r>
                  <w:proofErr w:type="spellEnd"/>
                  <w:r w:rsidR="000540BA" w:rsidRPr="000540BA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540BA" w:rsidRPr="000540BA">
                    <w:rPr>
                      <w:sz w:val="24"/>
                      <w:szCs w:val="24"/>
                    </w:rPr>
                    <w:t>Югры</w:t>
                  </w:r>
                  <w:proofErr w:type="spellEnd"/>
                </w:p>
              </w:txbxContent>
            </v:textbox>
          </v:rect>
        </w:pict>
      </w:r>
      <w:r w:rsidR="00097C4D">
        <w:rPr>
          <w:noProof/>
          <w:color w:val="000000"/>
          <w:sz w:val="28"/>
          <w:szCs w:val="28"/>
        </w:rPr>
        <w:t xml:space="preserve"> </w:t>
      </w:r>
      <w:r w:rsidR="00097C4D">
        <w:rPr>
          <w:sz w:val="18"/>
          <w:szCs w:val="18"/>
        </w:rPr>
        <w:t xml:space="preserve"> </w:t>
      </w:r>
      <w:r w:rsidRPr="008E5132">
        <w:rPr>
          <w:color w:val="000000"/>
          <w:sz w:val="28"/>
          <w:szCs w:val="28"/>
        </w:rPr>
      </w:r>
      <w:r w:rsidRPr="008E5132">
        <w:rPr>
          <w:color w:val="000000"/>
          <w:sz w:val="28"/>
          <w:szCs w:val="28"/>
        </w:rPr>
        <w:pict>
          <v:group id="_x0000_s1027" editas="canvas" style="width:494.25pt;height:608.4pt;mso-position-horizontal-relative:char;mso-position-vertical-relative:line" coordorigin="4596,4231" coordsize="4943,608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4596;top:4231;width:4943;height:6085" o:preferrelative="f">
              <v:fill o:detectmouseclick="t"/>
              <v:path o:extrusionok="t" o:connecttype="none"/>
            </v:shape>
            <v:rect id="_x0000_s1029" style="position:absolute;left:6388;top:8351;width:2708;height:275">
              <v:textbox style="mso-next-textbox:#_x0000_s1029">
                <w:txbxContent>
                  <w:p w:rsidR="00097C4D" w:rsidRPr="00356F9E" w:rsidRDefault="00097C4D" w:rsidP="00FD64A7">
                    <w:pPr>
                      <w:spacing w:line="240" w:lineRule="auto"/>
                    </w:pPr>
                    <w:r w:rsidRPr="006428FD">
                      <w:rPr>
                        <w:sz w:val="18"/>
                        <w:szCs w:val="18"/>
                      </w:rPr>
                      <w:t xml:space="preserve">Экспертная группа </w:t>
                    </w:r>
                    <w:r>
                      <w:rPr>
                        <w:sz w:val="18"/>
                        <w:szCs w:val="18"/>
                      </w:rPr>
                      <w:t xml:space="preserve">специалистов со средним медицинским образованием </w:t>
                    </w:r>
                    <w:r w:rsidR="000F08F7">
                      <w:rPr>
                        <w:sz w:val="18"/>
                        <w:szCs w:val="18"/>
                      </w:rPr>
                      <w:t xml:space="preserve">и ВСО </w:t>
                    </w:r>
                    <w:r w:rsidR="00C95F0F" w:rsidRPr="006428FD">
                      <w:rPr>
                        <w:sz w:val="18"/>
                        <w:szCs w:val="18"/>
                      </w:rPr>
                      <w:t>(</w:t>
                    </w:r>
                    <w:r w:rsidR="00C95F0F">
                      <w:rPr>
                        <w:sz w:val="18"/>
                        <w:szCs w:val="18"/>
                      </w:rPr>
                      <w:t>г</w:t>
                    </w:r>
                    <w:proofErr w:type="gramStart"/>
                    <w:r w:rsidR="00C95F0F">
                      <w:rPr>
                        <w:sz w:val="18"/>
                        <w:szCs w:val="18"/>
                      </w:rPr>
                      <w:t>.С</w:t>
                    </w:r>
                    <w:proofErr w:type="gramEnd"/>
                    <w:r w:rsidR="00C95F0F">
                      <w:rPr>
                        <w:sz w:val="18"/>
                        <w:szCs w:val="18"/>
                      </w:rPr>
                      <w:t>ургут</w:t>
                    </w:r>
                    <w:r w:rsidR="00C95F0F" w:rsidRPr="006428FD">
                      <w:rPr>
                        <w:sz w:val="18"/>
                        <w:szCs w:val="18"/>
                      </w:rPr>
                      <w:t>)</w:t>
                    </w:r>
                    <w:r w:rsidR="00C95F0F">
                      <w:rPr>
                        <w:sz w:val="18"/>
                        <w:szCs w:val="18"/>
                      </w:rPr>
                      <w:t xml:space="preserve"> </w:t>
                    </w:r>
                    <w:r w:rsidR="00975FC6">
                      <w:rPr>
                        <w:sz w:val="18"/>
                        <w:szCs w:val="18"/>
                      </w:rPr>
                      <w:t>№ 6</w:t>
                    </w:r>
                  </w:p>
                  <w:p w:rsidR="00097C4D" w:rsidRDefault="00097C4D" w:rsidP="007830E6"/>
                </w:txbxContent>
              </v:textbox>
            </v:rect>
            <v:rect id="_x0000_s1030" style="position:absolute;left:6388;top:4887;width:2708;height:602">
              <v:textbox style="mso-next-textbox:#_x0000_s1030">
                <w:txbxContent>
                  <w:p w:rsidR="00097C4D" w:rsidRPr="008E7D1C" w:rsidRDefault="00097C4D" w:rsidP="00B86194">
                    <w:pPr>
                      <w:spacing w:line="240" w:lineRule="auto"/>
                      <w:ind w:left="708" w:firstLine="708"/>
                      <w:rPr>
                        <w:sz w:val="18"/>
                        <w:szCs w:val="18"/>
                      </w:rPr>
                    </w:pPr>
                    <w:r w:rsidRPr="008E7D1C">
                      <w:rPr>
                        <w:sz w:val="18"/>
                        <w:szCs w:val="18"/>
                      </w:rPr>
                      <w:t>Координационный комитет</w:t>
                    </w:r>
                  </w:p>
                  <w:p w:rsidR="00097C4D" w:rsidRPr="008E7D1C" w:rsidRDefault="00097C4D" w:rsidP="00B86194">
                    <w:pPr>
                      <w:spacing w:line="240" w:lineRule="auto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8E7D1C">
                      <w:rPr>
                        <w:sz w:val="18"/>
                        <w:szCs w:val="18"/>
                      </w:rPr>
                      <w:t xml:space="preserve">Председатель, заместитель председателя, ответственный секретарь, заместитель ответственного секретаря, члены координационного комитета </w:t>
                    </w:r>
                  </w:p>
                </w:txbxContent>
              </v:textbox>
            </v:rect>
            <v:rect id="_x0000_s1031" style="position:absolute;left:6388;top:7881;width:2708;height:326">
              <v:textbox style="mso-next-textbox:#_x0000_s1031">
                <w:txbxContent>
                  <w:p w:rsidR="00097C4D" w:rsidRPr="008C3C5D" w:rsidRDefault="00097C4D" w:rsidP="00FD64A7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r w:rsidRPr="008C3C5D">
                      <w:rPr>
                        <w:sz w:val="18"/>
                        <w:szCs w:val="18"/>
                      </w:rPr>
                      <w:t xml:space="preserve">Экспертная группа специалистов со средним медицинским образованием </w:t>
                    </w:r>
                    <w:r w:rsidR="000F08F7">
                      <w:rPr>
                        <w:sz w:val="18"/>
                        <w:szCs w:val="18"/>
                      </w:rPr>
                      <w:t xml:space="preserve">и ВСО </w:t>
                    </w:r>
                    <w:r w:rsidRPr="008C3C5D">
                      <w:rPr>
                        <w:sz w:val="18"/>
                        <w:szCs w:val="18"/>
                      </w:rPr>
                      <w:t>(г.</w:t>
                    </w:r>
                    <w:r w:rsidR="008E7D1C">
                      <w:rPr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8C3C5D">
                      <w:rPr>
                        <w:sz w:val="18"/>
                        <w:szCs w:val="18"/>
                      </w:rPr>
                      <w:t xml:space="preserve">Ханты - </w:t>
                    </w:r>
                    <w:proofErr w:type="spellStart"/>
                    <w:r w:rsidRPr="008C3C5D">
                      <w:rPr>
                        <w:sz w:val="18"/>
                        <w:szCs w:val="18"/>
                      </w:rPr>
                      <w:t>Мансийск</w:t>
                    </w:r>
                    <w:proofErr w:type="spellEnd"/>
                    <w:proofErr w:type="gramEnd"/>
                    <w:r w:rsidRPr="008C3C5D">
                      <w:rPr>
                        <w:sz w:val="18"/>
                        <w:szCs w:val="18"/>
                      </w:rPr>
                      <w:t>)</w:t>
                    </w:r>
                    <w:r w:rsidR="00975FC6">
                      <w:rPr>
                        <w:sz w:val="18"/>
                        <w:szCs w:val="18"/>
                      </w:rPr>
                      <w:t xml:space="preserve"> № 5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6388;top:8751;width:2708;height:332">
              <v:textbox style="mso-next-textbox:#_x0000_s1036">
                <w:txbxContent>
                  <w:p w:rsidR="00097C4D" w:rsidRPr="00356F9E" w:rsidRDefault="00097C4D" w:rsidP="007830E6">
                    <w:r w:rsidRPr="006428FD">
                      <w:rPr>
                        <w:sz w:val="18"/>
                        <w:szCs w:val="18"/>
                      </w:rPr>
                      <w:t xml:space="preserve">Экспертная группа </w:t>
                    </w:r>
                    <w:r>
                      <w:rPr>
                        <w:sz w:val="18"/>
                        <w:szCs w:val="18"/>
                      </w:rPr>
                      <w:t>специалистов со средним медицинским образованием</w:t>
                    </w:r>
                    <w:r w:rsidRPr="006428FD">
                      <w:rPr>
                        <w:sz w:val="18"/>
                        <w:szCs w:val="18"/>
                      </w:rPr>
                      <w:t xml:space="preserve"> </w:t>
                    </w:r>
                    <w:r w:rsidR="000F08F7">
                      <w:rPr>
                        <w:sz w:val="18"/>
                        <w:szCs w:val="18"/>
                      </w:rPr>
                      <w:t xml:space="preserve">и ВСО </w:t>
                    </w:r>
                    <w:r w:rsidR="00C95F0F">
                      <w:rPr>
                        <w:sz w:val="18"/>
                        <w:szCs w:val="18"/>
                      </w:rPr>
                      <w:t>(г</w:t>
                    </w:r>
                    <w:proofErr w:type="gramStart"/>
                    <w:r w:rsidR="00C95F0F">
                      <w:rPr>
                        <w:sz w:val="18"/>
                        <w:szCs w:val="18"/>
                      </w:rPr>
                      <w:t>.</w:t>
                    </w:r>
                    <w:r w:rsidR="00C95F0F" w:rsidRPr="006428FD">
                      <w:rPr>
                        <w:sz w:val="18"/>
                        <w:szCs w:val="18"/>
                      </w:rPr>
                      <w:t>Н</w:t>
                    </w:r>
                    <w:proofErr w:type="gramEnd"/>
                    <w:r w:rsidR="00C95F0F" w:rsidRPr="006428FD">
                      <w:rPr>
                        <w:sz w:val="18"/>
                        <w:szCs w:val="18"/>
                      </w:rPr>
                      <w:t xml:space="preserve">ижневартовск) </w:t>
                    </w:r>
                    <w:r w:rsidR="00975FC6">
                      <w:rPr>
                        <w:sz w:val="18"/>
                        <w:szCs w:val="18"/>
                      </w:rPr>
                      <w:t>№ 7</w:t>
                    </w:r>
                  </w:p>
                  <w:p w:rsidR="00097C4D" w:rsidRDefault="00097C4D" w:rsidP="007830E6"/>
                </w:txbxContent>
              </v:textbox>
            </v:shape>
            <v:rect id="_x0000_s1049" style="position:absolute;left:4945;top:4887;width:1083;height:2476">
              <v:textbox style="mso-next-textbox:#_x0000_s1049">
                <w:txbxContent>
                  <w:p w:rsidR="008E7D1C" w:rsidRDefault="000540BA">
                    <w:pPr>
                      <w:rPr>
                        <w:sz w:val="18"/>
                        <w:szCs w:val="18"/>
                      </w:rPr>
                    </w:pPr>
                    <w:r w:rsidRPr="008E7D1C">
                      <w:rPr>
                        <w:sz w:val="18"/>
                        <w:szCs w:val="18"/>
                      </w:rPr>
                      <w:t xml:space="preserve">Сотрудники, уполномоченные осуществлять взаимодействие с Аттестационной комиссией </w:t>
                    </w:r>
                    <w:proofErr w:type="spellStart"/>
                    <w:r w:rsidRPr="008E7D1C">
                      <w:rPr>
                        <w:sz w:val="18"/>
                        <w:szCs w:val="18"/>
                      </w:rPr>
                      <w:t>Депздрава</w:t>
                    </w:r>
                    <w:proofErr w:type="spellEnd"/>
                    <w:r w:rsidRPr="008E7D1C">
                      <w:rPr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8E7D1C">
                      <w:rPr>
                        <w:sz w:val="18"/>
                        <w:szCs w:val="18"/>
                      </w:rPr>
                      <w:t>Югры</w:t>
                    </w:r>
                    <w:proofErr w:type="spellEnd"/>
                    <w:r w:rsidRPr="008E7D1C">
                      <w:rPr>
                        <w:sz w:val="18"/>
                        <w:szCs w:val="18"/>
                      </w:rPr>
                      <w:t xml:space="preserve">  </w:t>
                    </w:r>
                    <w:proofErr w:type="gramStart"/>
                    <w:r w:rsidRPr="008E7D1C">
                      <w:rPr>
                        <w:sz w:val="18"/>
                        <w:szCs w:val="18"/>
                      </w:rPr>
                      <w:t>от</w:t>
                    </w:r>
                    <w:proofErr w:type="gramEnd"/>
                    <w:r w:rsidRPr="008E7D1C">
                      <w:rPr>
                        <w:sz w:val="18"/>
                        <w:szCs w:val="18"/>
                      </w:rPr>
                      <w:t xml:space="preserve">: </w:t>
                    </w:r>
                  </w:p>
                  <w:p w:rsidR="000540BA" w:rsidRPr="008E7D1C" w:rsidRDefault="000540BA">
                    <w:pPr>
                      <w:rPr>
                        <w:sz w:val="18"/>
                        <w:szCs w:val="18"/>
                      </w:rPr>
                    </w:pPr>
                    <w:r w:rsidRPr="008E7D1C">
                      <w:rPr>
                        <w:sz w:val="18"/>
                        <w:szCs w:val="18"/>
                      </w:rPr>
                      <w:t xml:space="preserve">государственных лечебно-профилактических учреждений автономного округа, </w:t>
                    </w:r>
                  </w:p>
                  <w:p w:rsidR="000540BA" w:rsidRPr="008E7D1C" w:rsidRDefault="000540BA">
                    <w:pPr>
                      <w:rPr>
                        <w:sz w:val="18"/>
                        <w:szCs w:val="18"/>
                      </w:rPr>
                    </w:pPr>
                    <w:r w:rsidRPr="008E7D1C">
                      <w:rPr>
                        <w:sz w:val="18"/>
                        <w:szCs w:val="18"/>
                      </w:rPr>
                      <w:t>органов управления здравоохранением городских округов и муниципальных районов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1" type="#_x0000_t32" style="position:absolute;left:5483;top:4662;width:4;height:225;flip:x y" o:connectortype="straight">
              <v:stroke endarrow="block"/>
            </v:shape>
            <v:rect id="_x0000_s1053" style="position:absolute;left:6388;top:5620;width:2708;height:357">
              <v:textbox>
                <w:txbxContent>
                  <w:p w:rsidR="00DB3AD0" w:rsidRPr="008C3C5D" w:rsidRDefault="008C3C5D" w:rsidP="00DB3AD0">
                    <w:pPr>
                      <w:spacing w:line="240" w:lineRule="auto"/>
                      <w:rPr>
                        <w:sz w:val="18"/>
                        <w:szCs w:val="18"/>
                      </w:rPr>
                    </w:pPr>
                    <w:r w:rsidRPr="008E7D1C">
                      <w:rPr>
                        <w:sz w:val="18"/>
                        <w:szCs w:val="18"/>
                      </w:rPr>
                      <w:t xml:space="preserve">Экспертная группа по аттестации </w:t>
                    </w:r>
                    <w:r w:rsidR="008E7D1C">
                      <w:rPr>
                        <w:sz w:val="18"/>
                        <w:szCs w:val="18"/>
                      </w:rPr>
                      <w:t xml:space="preserve">врачей </w:t>
                    </w:r>
                    <w:r w:rsidRPr="008E7D1C">
                      <w:rPr>
                        <w:sz w:val="18"/>
                        <w:szCs w:val="18"/>
                      </w:rPr>
                      <w:t>хирургического профиля</w:t>
                    </w:r>
                    <w:r w:rsidR="00DB3AD0">
                      <w:rPr>
                        <w:sz w:val="18"/>
                        <w:szCs w:val="18"/>
                      </w:rPr>
                      <w:t xml:space="preserve"> </w:t>
                    </w:r>
                    <w:r w:rsidR="00DB3AD0" w:rsidRPr="008C3C5D">
                      <w:rPr>
                        <w:sz w:val="18"/>
                        <w:szCs w:val="18"/>
                      </w:rPr>
                      <w:t>(г.</w:t>
                    </w:r>
                    <w:r w:rsidR="00DB3AD0">
                      <w:rPr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="00DB3AD0" w:rsidRPr="008C3C5D">
                      <w:rPr>
                        <w:sz w:val="18"/>
                        <w:szCs w:val="18"/>
                      </w:rPr>
                      <w:t xml:space="preserve">Ханты - </w:t>
                    </w:r>
                    <w:proofErr w:type="spellStart"/>
                    <w:r w:rsidR="00DB3AD0" w:rsidRPr="008C3C5D">
                      <w:rPr>
                        <w:sz w:val="18"/>
                        <w:szCs w:val="18"/>
                      </w:rPr>
                      <w:t>Мансийск</w:t>
                    </w:r>
                    <w:proofErr w:type="spellEnd"/>
                    <w:proofErr w:type="gramEnd"/>
                    <w:r w:rsidR="00DB3AD0" w:rsidRPr="008C3C5D">
                      <w:rPr>
                        <w:sz w:val="18"/>
                        <w:szCs w:val="18"/>
                      </w:rPr>
                      <w:t>)</w:t>
                    </w:r>
                    <w:r w:rsidR="00975FC6">
                      <w:rPr>
                        <w:sz w:val="18"/>
                        <w:szCs w:val="18"/>
                      </w:rPr>
                      <w:t xml:space="preserve"> № 1</w:t>
                    </w:r>
                  </w:p>
                  <w:p w:rsidR="008C3C5D" w:rsidRDefault="008C3C5D">
                    <w:pPr>
                      <w:rPr>
                        <w:sz w:val="18"/>
                        <w:szCs w:val="18"/>
                      </w:rPr>
                    </w:pPr>
                  </w:p>
                  <w:p w:rsidR="00DB3AD0" w:rsidRDefault="00DB3AD0">
                    <w:pPr>
                      <w:rPr>
                        <w:sz w:val="18"/>
                        <w:szCs w:val="18"/>
                      </w:rPr>
                    </w:pPr>
                  </w:p>
                  <w:p w:rsidR="00DB3AD0" w:rsidRPr="008E7D1C" w:rsidRDefault="00DB3AD0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_x0000_s1054" style="position:absolute;left:6388;top:6134;width:2708;height:400">
              <v:textbox>
                <w:txbxContent>
                  <w:p w:rsidR="008C3C5D" w:rsidRPr="008E7D1C" w:rsidRDefault="008C3C5D" w:rsidP="008C3C5D">
                    <w:pPr>
                      <w:rPr>
                        <w:sz w:val="18"/>
                        <w:szCs w:val="18"/>
                      </w:rPr>
                    </w:pPr>
                    <w:r w:rsidRPr="008E7D1C">
                      <w:rPr>
                        <w:sz w:val="18"/>
                        <w:szCs w:val="18"/>
                      </w:rPr>
                      <w:t xml:space="preserve">Экспертная группа по аттестации </w:t>
                    </w:r>
                    <w:r w:rsidR="008E7D1C">
                      <w:rPr>
                        <w:sz w:val="18"/>
                        <w:szCs w:val="18"/>
                      </w:rPr>
                      <w:t>врачей</w:t>
                    </w:r>
                    <w:r w:rsidRPr="008E7D1C">
                      <w:rPr>
                        <w:sz w:val="18"/>
                        <w:szCs w:val="18"/>
                      </w:rPr>
                      <w:t xml:space="preserve"> терапевтического профиля</w:t>
                    </w:r>
                    <w:r w:rsidR="00DB3AD0">
                      <w:rPr>
                        <w:sz w:val="18"/>
                        <w:szCs w:val="18"/>
                      </w:rPr>
                      <w:t xml:space="preserve"> (</w:t>
                    </w:r>
                    <w:proofErr w:type="gramStart"/>
                    <w:r w:rsidR="00DB3AD0">
                      <w:rPr>
                        <w:sz w:val="18"/>
                        <w:szCs w:val="18"/>
                      </w:rPr>
                      <w:t>г</w:t>
                    </w:r>
                    <w:proofErr w:type="gramEnd"/>
                    <w:r w:rsidR="00DB3AD0">
                      <w:rPr>
                        <w:sz w:val="18"/>
                        <w:szCs w:val="18"/>
                      </w:rPr>
                      <w:t>. Ханты-Мансийск)</w:t>
                    </w:r>
                    <w:r w:rsidR="00975FC6">
                      <w:rPr>
                        <w:sz w:val="18"/>
                        <w:szCs w:val="18"/>
                      </w:rPr>
                      <w:t xml:space="preserve"> № 2</w:t>
                    </w:r>
                  </w:p>
                  <w:p w:rsidR="008C3C5D" w:rsidRDefault="008C3C5D"/>
                </w:txbxContent>
              </v:textbox>
            </v:rect>
            <v:rect id="_x0000_s1055" style="position:absolute;left:6388;top:6685;width:2708;height:413">
              <v:textbox>
                <w:txbxContent>
                  <w:p w:rsidR="008C3C5D" w:rsidRPr="008E7D1C" w:rsidRDefault="008C3C5D" w:rsidP="008C3C5D">
                    <w:pPr>
                      <w:rPr>
                        <w:sz w:val="18"/>
                        <w:szCs w:val="18"/>
                      </w:rPr>
                    </w:pPr>
                    <w:r w:rsidRPr="008E7D1C">
                      <w:rPr>
                        <w:sz w:val="18"/>
                        <w:szCs w:val="18"/>
                      </w:rPr>
                      <w:t xml:space="preserve">Экспертная группа по аттестации </w:t>
                    </w:r>
                    <w:r w:rsidR="008E7D1C">
                      <w:rPr>
                        <w:sz w:val="18"/>
                        <w:szCs w:val="18"/>
                      </w:rPr>
                      <w:t xml:space="preserve">врачей </w:t>
                    </w:r>
                    <w:r w:rsidR="008B6EB8">
                      <w:rPr>
                        <w:sz w:val="18"/>
                        <w:szCs w:val="18"/>
                      </w:rPr>
                      <w:t xml:space="preserve">педиатрического и </w:t>
                    </w:r>
                    <w:proofErr w:type="spellStart"/>
                    <w:proofErr w:type="gramStart"/>
                    <w:r w:rsidRPr="008E7D1C">
                      <w:rPr>
                        <w:sz w:val="18"/>
                        <w:szCs w:val="18"/>
                      </w:rPr>
                      <w:t>акушерско</w:t>
                    </w:r>
                    <w:proofErr w:type="spellEnd"/>
                    <w:r w:rsidRPr="008E7D1C">
                      <w:rPr>
                        <w:sz w:val="18"/>
                        <w:szCs w:val="18"/>
                      </w:rPr>
                      <w:t xml:space="preserve"> - гинекологического</w:t>
                    </w:r>
                    <w:proofErr w:type="gramEnd"/>
                    <w:r w:rsidRPr="008E7D1C">
                      <w:rPr>
                        <w:sz w:val="18"/>
                        <w:szCs w:val="18"/>
                      </w:rPr>
                      <w:t xml:space="preserve"> профил</w:t>
                    </w:r>
                    <w:r w:rsidR="008B6EB8">
                      <w:rPr>
                        <w:sz w:val="18"/>
                        <w:szCs w:val="18"/>
                      </w:rPr>
                      <w:t>ей</w:t>
                    </w:r>
                    <w:r w:rsidR="00DB3AD0">
                      <w:rPr>
                        <w:sz w:val="18"/>
                        <w:szCs w:val="18"/>
                      </w:rPr>
                      <w:t xml:space="preserve"> (г. Ханты-Мансийск)</w:t>
                    </w:r>
                    <w:r w:rsidR="00975FC6">
                      <w:rPr>
                        <w:sz w:val="18"/>
                        <w:szCs w:val="18"/>
                      </w:rPr>
                      <w:t xml:space="preserve">    № 3</w:t>
                    </w:r>
                  </w:p>
                  <w:p w:rsidR="008C3C5D" w:rsidRDefault="008C3C5D"/>
                </w:txbxContent>
              </v:textbox>
            </v:rect>
            <v:rect id="_x0000_s1056" style="position:absolute;left:6388;top:7272;width:2708;height:477">
              <v:textbox>
                <w:txbxContent>
                  <w:p w:rsidR="008C3C5D" w:rsidRPr="008E7D1C" w:rsidRDefault="008C3C5D">
                    <w:pPr>
                      <w:rPr>
                        <w:sz w:val="18"/>
                        <w:szCs w:val="18"/>
                      </w:rPr>
                    </w:pPr>
                    <w:r w:rsidRPr="008E7D1C">
                      <w:rPr>
                        <w:sz w:val="18"/>
                        <w:szCs w:val="18"/>
                      </w:rPr>
                      <w:t xml:space="preserve">Экспертная группа по аттестации </w:t>
                    </w:r>
                    <w:r w:rsidR="008E7D1C">
                      <w:rPr>
                        <w:sz w:val="18"/>
                        <w:szCs w:val="18"/>
                      </w:rPr>
                      <w:t xml:space="preserve">врачей </w:t>
                    </w:r>
                    <w:r w:rsidR="008E7D1C" w:rsidRPr="008E7D1C">
                      <w:rPr>
                        <w:sz w:val="18"/>
                        <w:szCs w:val="18"/>
                      </w:rPr>
                      <w:t>специализированных служб</w:t>
                    </w:r>
                    <w:r w:rsidR="008E7D1C">
                      <w:rPr>
                        <w:sz w:val="18"/>
                        <w:szCs w:val="18"/>
                      </w:rPr>
                      <w:t xml:space="preserve">, специалистов с высшим фармацевтическим и немедицинским образованием </w:t>
                    </w:r>
                    <w:r w:rsidR="00DB3AD0">
                      <w:rPr>
                        <w:sz w:val="18"/>
                        <w:szCs w:val="18"/>
                      </w:rPr>
                      <w:t>(</w:t>
                    </w:r>
                    <w:proofErr w:type="gramStart"/>
                    <w:r w:rsidR="00DB3AD0">
                      <w:rPr>
                        <w:sz w:val="18"/>
                        <w:szCs w:val="18"/>
                      </w:rPr>
                      <w:t>г</w:t>
                    </w:r>
                    <w:proofErr w:type="gramEnd"/>
                    <w:r w:rsidR="00DB3AD0">
                      <w:rPr>
                        <w:sz w:val="18"/>
                        <w:szCs w:val="18"/>
                      </w:rPr>
                      <w:t>. Ханты-Мансийск)</w:t>
                    </w:r>
                    <w:r w:rsidR="00975FC6">
                      <w:rPr>
                        <w:sz w:val="18"/>
                        <w:szCs w:val="18"/>
                      </w:rPr>
                      <w:t xml:space="preserve"> № 4</w:t>
                    </w:r>
                  </w:p>
                </w:txbxContent>
              </v:textbox>
            </v:rect>
            <v:shape id="_x0000_s1059" type="#_x0000_t32" style="position:absolute;left:7741;top:4662;width:1;height:225" o:connectortype="straight">
              <v:stroke endarrow="block"/>
            </v:shape>
            <v:shape id="_x0000_s1060" type="#_x0000_t32" style="position:absolute;left:9111;top:4500;width:176;height:0" o:connectortype="straight"/>
            <v:shape id="_x0000_s1061" type="#_x0000_t32" style="position:absolute;left:9287;top:4500;width:37;height:3544" o:connectortype="straight"/>
            <v:shape id="_x0000_s1065" type="#_x0000_t32" style="position:absolute;left:9096;top:8916;width:228;height:1;flip:x" o:connectortype="straight">
              <v:stroke endarrow="block"/>
            </v:shape>
            <v:shape id="_x0000_s1066" type="#_x0000_t32" style="position:absolute;left:9096;top:8488;width:228;height:1;flip:x" o:connectortype="straight">
              <v:stroke endarrow="block"/>
            </v:shape>
            <v:shape id="_x0000_s1067" type="#_x0000_t32" style="position:absolute;left:9096;top:8043;width:229;height:1;flip:x" o:connectortype="straight">
              <v:stroke endarrow="block"/>
            </v:shape>
            <v:shape id="_x0000_s1068" type="#_x0000_t32" style="position:absolute;left:9096;top:7510;width:228;height:1;flip:x" o:connectortype="straight">
              <v:stroke endarrow="block"/>
            </v:shape>
            <v:shape id="_x0000_s1069" type="#_x0000_t32" style="position:absolute;left:9096;top:6890;width:228;height:1;flip:x" o:connectortype="straight">
              <v:stroke endarrow="block"/>
            </v:shape>
            <v:shape id="_x0000_s1070" type="#_x0000_t32" style="position:absolute;left:9096;top:6333;width:228;height:1;flip:x" o:connectortype="straight">
              <v:stroke endarrow="block"/>
            </v:shape>
            <v:shape id="_x0000_s1071" type="#_x0000_t32" style="position:absolute;left:9096;top:5798;width:191;height:1;flip:x" o:connectortype="straight">
              <v:stroke endarrow="block"/>
            </v:shape>
            <v:shape id="_x0000_s1072" type="#_x0000_t32" style="position:absolute;left:5487;top:7363;width:1;height:1" o:connectortype="straight">
              <v:stroke endarrow="block"/>
            </v:shape>
            <v:shape id="_x0000_s1076" type="#_x0000_t32" style="position:absolute;left:9324;top:8044;width:0;height:872" o:connectortype="straight"/>
            <w10:anchorlock/>
          </v:group>
        </w:pict>
      </w:r>
    </w:p>
    <w:p w:rsidR="00986A77" w:rsidRDefault="00986A77">
      <w:pPr>
        <w:rPr>
          <w:sz w:val="18"/>
          <w:szCs w:val="18"/>
        </w:rPr>
      </w:pPr>
    </w:p>
    <w:sectPr w:rsidR="00986A77" w:rsidSect="00480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55F"/>
    <w:multiLevelType w:val="hybridMultilevel"/>
    <w:tmpl w:val="70840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2614B"/>
    <w:multiLevelType w:val="hybridMultilevel"/>
    <w:tmpl w:val="A8962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1312CB"/>
    <w:multiLevelType w:val="hybridMultilevel"/>
    <w:tmpl w:val="584E1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136D09"/>
    <w:multiLevelType w:val="hybridMultilevel"/>
    <w:tmpl w:val="5EF2E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310EB2"/>
    <w:multiLevelType w:val="hybridMultilevel"/>
    <w:tmpl w:val="EC7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DF9"/>
    <w:rsid w:val="000540BA"/>
    <w:rsid w:val="00070D6B"/>
    <w:rsid w:val="00094E6C"/>
    <w:rsid w:val="00097C4D"/>
    <w:rsid w:val="000B134C"/>
    <w:rsid w:val="000D2CB0"/>
    <w:rsid w:val="000E5D33"/>
    <w:rsid w:val="000F08F7"/>
    <w:rsid w:val="000F68E3"/>
    <w:rsid w:val="00130BBF"/>
    <w:rsid w:val="001458EB"/>
    <w:rsid w:val="001A54B0"/>
    <w:rsid w:val="001B5908"/>
    <w:rsid w:val="001E0989"/>
    <w:rsid w:val="001F00F7"/>
    <w:rsid w:val="002111AC"/>
    <w:rsid w:val="00234193"/>
    <w:rsid w:val="00240DF9"/>
    <w:rsid w:val="00252180"/>
    <w:rsid w:val="00254D1B"/>
    <w:rsid w:val="002825EC"/>
    <w:rsid w:val="002B701F"/>
    <w:rsid w:val="002F151C"/>
    <w:rsid w:val="002F7383"/>
    <w:rsid w:val="00306654"/>
    <w:rsid w:val="003241EE"/>
    <w:rsid w:val="00356F9E"/>
    <w:rsid w:val="00371D2E"/>
    <w:rsid w:val="003739DA"/>
    <w:rsid w:val="003837EE"/>
    <w:rsid w:val="003A55AF"/>
    <w:rsid w:val="003D7BC0"/>
    <w:rsid w:val="003E74EE"/>
    <w:rsid w:val="003F0541"/>
    <w:rsid w:val="00401F5E"/>
    <w:rsid w:val="0040618C"/>
    <w:rsid w:val="00440CF9"/>
    <w:rsid w:val="004657AF"/>
    <w:rsid w:val="0047598D"/>
    <w:rsid w:val="00480EBF"/>
    <w:rsid w:val="004921EB"/>
    <w:rsid w:val="00497715"/>
    <w:rsid w:val="004A6DE8"/>
    <w:rsid w:val="004C7C55"/>
    <w:rsid w:val="004C7D82"/>
    <w:rsid w:val="004E337E"/>
    <w:rsid w:val="005238EA"/>
    <w:rsid w:val="00575041"/>
    <w:rsid w:val="005C7CAA"/>
    <w:rsid w:val="005E1500"/>
    <w:rsid w:val="005E50E5"/>
    <w:rsid w:val="0062774C"/>
    <w:rsid w:val="006428FD"/>
    <w:rsid w:val="006F2BF1"/>
    <w:rsid w:val="00703E3D"/>
    <w:rsid w:val="00736EDF"/>
    <w:rsid w:val="007422A7"/>
    <w:rsid w:val="0077249E"/>
    <w:rsid w:val="007830E6"/>
    <w:rsid w:val="007C2116"/>
    <w:rsid w:val="007E6465"/>
    <w:rsid w:val="00802567"/>
    <w:rsid w:val="00814612"/>
    <w:rsid w:val="00884D11"/>
    <w:rsid w:val="008A4110"/>
    <w:rsid w:val="008B0852"/>
    <w:rsid w:val="008B6EB8"/>
    <w:rsid w:val="008C3C5D"/>
    <w:rsid w:val="008E0B52"/>
    <w:rsid w:val="008E5132"/>
    <w:rsid w:val="008E7D1C"/>
    <w:rsid w:val="00907627"/>
    <w:rsid w:val="00912E94"/>
    <w:rsid w:val="00972A49"/>
    <w:rsid w:val="00975FC6"/>
    <w:rsid w:val="00980B71"/>
    <w:rsid w:val="00986A77"/>
    <w:rsid w:val="00991A79"/>
    <w:rsid w:val="009D2FB3"/>
    <w:rsid w:val="00A33711"/>
    <w:rsid w:val="00A85C85"/>
    <w:rsid w:val="00A9329B"/>
    <w:rsid w:val="00AD2A58"/>
    <w:rsid w:val="00AF0ED5"/>
    <w:rsid w:val="00AF4AC2"/>
    <w:rsid w:val="00B06649"/>
    <w:rsid w:val="00B20182"/>
    <w:rsid w:val="00B25859"/>
    <w:rsid w:val="00B36979"/>
    <w:rsid w:val="00B66F8F"/>
    <w:rsid w:val="00B674D3"/>
    <w:rsid w:val="00B85F90"/>
    <w:rsid w:val="00B86194"/>
    <w:rsid w:val="00BB0CF4"/>
    <w:rsid w:val="00BB2967"/>
    <w:rsid w:val="00BF129C"/>
    <w:rsid w:val="00C019F8"/>
    <w:rsid w:val="00C13800"/>
    <w:rsid w:val="00C31A20"/>
    <w:rsid w:val="00C43BA4"/>
    <w:rsid w:val="00C57F58"/>
    <w:rsid w:val="00C625A5"/>
    <w:rsid w:val="00C743A5"/>
    <w:rsid w:val="00C85BB7"/>
    <w:rsid w:val="00C917D0"/>
    <w:rsid w:val="00C95F0F"/>
    <w:rsid w:val="00CA5284"/>
    <w:rsid w:val="00D118D7"/>
    <w:rsid w:val="00D645C3"/>
    <w:rsid w:val="00D86491"/>
    <w:rsid w:val="00DB3AD0"/>
    <w:rsid w:val="00DC616D"/>
    <w:rsid w:val="00DD57B0"/>
    <w:rsid w:val="00DF2D9E"/>
    <w:rsid w:val="00E41E42"/>
    <w:rsid w:val="00E4202E"/>
    <w:rsid w:val="00E57F8E"/>
    <w:rsid w:val="00E81D09"/>
    <w:rsid w:val="00EB2542"/>
    <w:rsid w:val="00EF4487"/>
    <w:rsid w:val="00F07BF7"/>
    <w:rsid w:val="00F13BB4"/>
    <w:rsid w:val="00F259F4"/>
    <w:rsid w:val="00F34260"/>
    <w:rsid w:val="00F71812"/>
    <w:rsid w:val="00F903C4"/>
    <w:rsid w:val="00FC7464"/>
    <w:rsid w:val="00FD64A7"/>
    <w:rsid w:val="00FE243E"/>
    <w:rsid w:val="00FE7205"/>
    <w:rsid w:val="00FF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  <o:rules v:ext="edit">
        <o:r id="V:Rule14" type="connector" idref="#_x0000_s1076"/>
        <o:r id="V:Rule15" type="connector" idref="#_x0000_s1068">
          <o:proxy end="" idref="#_x0000_s1056" connectloc="3"/>
        </o:r>
        <o:r id="V:Rule16" type="connector" idref="#_x0000_s1067">
          <o:proxy end="" idref="#_x0000_s1031" connectloc="3"/>
        </o:r>
        <o:r id="V:Rule17" type="connector" idref="#_x0000_s1061"/>
        <o:r id="V:Rule18" type="connector" idref="#_x0000_s1059">
          <o:proxy end="" idref="#_x0000_s1030" connectloc="0"/>
        </o:r>
        <o:r id="V:Rule19" type="connector" idref="#_x0000_s1069">
          <o:proxy end="" idref="#_x0000_s1055" connectloc="3"/>
        </o:r>
        <o:r id="V:Rule20" type="connector" idref="#_x0000_s1060"/>
        <o:r id="V:Rule21" type="connector" idref="#_x0000_s1070">
          <o:proxy end="" idref="#_x0000_s1054" connectloc="3"/>
        </o:r>
        <o:r id="V:Rule22" type="connector" idref="#_x0000_s1065">
          <o:proxy end="" idref="#_x0000_s1036" connectloc="3"/>
        </o:r>
        <o:r id="V:Rule23" type="connector" idref="#_x0000_s1072">
          <o:proxy start="" idref="#_x0000_s1049" connectloc="2"/>
          <o:proxy end="" idref="#_x0000_s1049" connectloc="2"/>
        </o:r>
        <o:r id="V:Rule24" type="connector" idref="#_x0000_s1066">
          <o:proxy end="" idref="#_x0000_s1029" connectloc="3"/>
        </o:r>
        <o:r id="V:Rule25" type="connector" idref="#_x0000_s1051">
          <o:proxy start="" idref="#_x0000_s1049" connectloc="0"/>
        </o:r>
        <o:r id="V:Rule26" type="connector" idref="#_x0000_s1071">
          <o:proxy end="" idref="#_x0000_s1053" connectloc="3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B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17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D94F5-9FBC-42DE-A52D-A2EB76EA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dzhmao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61</cp:revision>
  <cp:lastPrinted>2011-12-13T11:00:00Z</cp:lastPrinted>
  <dcterms:created xsi:type="dcterms:W3CDTF">2011-10-31T03:18:00Z</dcterms:created>
  <dcterms:modified xsi:type="dcterms:W3CDTF">2012-02-07T09:56:00Z</dcterms:modified>
</cp:coreProperties>
</file>